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CAF88" w14:textId="77777777" w:rsidR="00B8394E" w:rsidRPr="004D39A7" w:rsidRDefault="00B8394E" w:rsidP="00B8394E">
      <w:pPr>
        <w:spacing w:line="240" w:lineRule="auto"/>
        <w:rPr>
          <w:rFonts w:cstheme="minorHAnsi"/>
          <w:b/>
          <w:bCs/>
          <w:i/>
          <w:iCs/>
          <w:u w:val="single"/>
        </w:rPr>
      </w:pPr>
      <w:r w:rsidRPr="004D39A7">
        <w:rPr>
          <w:rFonts w:cstheme="minorHAnsi"/>
          <w:b/>
          <w:bCs/>
          <w:i/>
          <w:iCs/>
          <w:u w:val="single"/>
        </w:rPr>
        <w:t>A Template for Objection</w:t>
      </w:r>
    </w:p>
    <w:p w14:paraId="7A86B896" w14:textId="21BD6DCE" w:rsidR="00B8394E" w:rsidRDefault="00B8394E" w:rsidP="00B8394E">
      <w:pPr>
        <w:spacing w:line="240" w:lineRule="auto"/>
        <w:rPr>
          <w:rFonts w:cstheme="minorHAnsi"/>
        </w:rPr>
      </w:pPr>
      <w:r w:rsidRPr="003046FB">
        <w:rPr>
          <w:rFonts w:cstheme="minorHAnsi"/>
        </w:rPr>
        <w:t xml:space="preserve">In order to assist you we have developed a template response that you can draw up to submit an objection. Concerned residents are requested to use </w:t>
      </w:r>
      <w:r>
        <w:rPr>
          <w:rFonts w:cstheme="minorHAnsi"/>
        </w:rPr>
        <w:t>this</w:t>
      </w:r>
      <w:r w:rsidRPr="003046FB">
        <w:rPr>
          <w:rFonts w:cstheme="minorHAnsi"/>
        </w:rPr>
        <w:t xml:space="preserve"> to submit their own objections.  These object</w:t>
      </w:r>
      <w:r>
        <w:rPr>
          <w:rFonts w:cstheme="minorHAnsi"/>
        </w:rPr>
        <w:t>ion</w:t>
      </w:r>
      <w:r w:rsidRPr="003046FB">
        <w:rPr>
          <w:rFonts w:cstheme="minorHAnsi"/>
        </w:rPr>
        <w:t>s can be submitted to:</w:t>
      </w:r>
    </w:p>
    <w:p w14:paraId="1D645DF0" w14:textId="77777777" w:rsidR="00B8394E" w:rsidRPr="003046FB" w:rsidRDefault="00B8394E" w:rsidP="00B8394E">
      <w:pPr>
        <w:spacing w:line="240" w:lineRule="auto"/>
        <w:rPr>
          <w:rFonts w:cstheme="minorHAnsi"/>
        </w:rPr>
      </w:pPr>
    </w:p>
    <w:p w14:paraId="2E747503" w14:textId="77777777" w:rsidR="00B8394E" w:rsidRPr="003046FB" w:rsidRDefault="00B8394E" w:rsidP="00B8394E">
      <w:pPr>
        <w:spacing w:line="240" w:lineRule="auto"/>
        <w:rPr>
          <w:rStyle w:val="Hyperlink"/>
          <w:rFonts w:cstheme="minorHAnsi"/>
        </w:rPr>
      </w:pPr>
      <w:r w:rsidRPr="003046FB">
        <w:rPr>
          <w:rFonts w:cstheme="minorHAnsi"/>
        </w:rPr>
        <w:fldChar w:fldCharType="begin"/>
      </w:r>
      <w:r w:rsidRPr="003046FB">
        <w:rPr>
          <w:rFonts w:cstheme="minorHAnsi"/>
        </w:rPr>
        <w:instrText xml:space="preserve"> HYPERLINK "mailto:planning@southoxon.gov.uk?subject=Planning%20Application%20P20/S2808/DIS" </w:instrText>
      </w:r>
      <w:r w:rsidRPr="003046FB">
        <w:rPr>
          <w:rFonts w:cstheme="minorHAnsi"/>
        </w:rPr>
        <w:fldChar w:fldCharType="separate"/>
      </w:r>
      <w:r w:rsidRPr="003046FB">
        <w:rPr>
          <w:rStyle w:val="Hyperlink"/>
          <w:rFonts w:cstheme="minorHAnsi"/>
        </w:rPr>
        <w:t>planning@southoxon.gov.uk</w:t>
      </w:r>
    </w:p>
    <w:p w14:paraId="44B9D01A" w14:textId="77777777" w:rsidR="00B8394E" w:rsidRPr="003046FB" w:rsidRDefault="00B8394E" w:rsidP="00B8394E">
      <w:pPr>
        <w:spacing w:line="240" w:lineRule="auto"/>
        <w:rPr>
          <w:rFonts w:cstheme="minorHAnsi"/>
        </w:rPr>
      </w:pPr>
      <w:r w:rsidRPr="003046FB">
        <w:rPr>
          <w:rFonts w:cstheme="minorHAnsi"/>
        </w:rPr>
        <w:fldChar w:fldCharType="end"/>
      </w:r>
    </w:p>
    <w:p w14:paraId="2EA024F6" w14:textId="77777777" w:rsidR="00B8394E" w:rsidRDefault="00B8394E" w:rsidP="00B8394E">
      <w:pPr>
        <w:rPr>
          <w:rFonts w:cstheme="minorHAnsi"/>
        </w:rPr>
      </w:pPr>
      <w:r w:rsidRPr="003046FB">
        <w:rPr>
          <w:rFonts w:cstheme="minorHAnsi"/>
        </w:rPr>
        <w:t xml:space="preserve">All objections </w:t>
      </w:r>
      <w:r>
        <w:rPr>
          <w:rFonts w:cstheme="minorHAnsi"/>
        </w:rPr>
        <w:t xml:space="preserve">to this current application </w:t>
      </w:r>
      <w:r w:rsidRPr="003046FB">
        <w:rPr>
          <w:rFonts w:cstheme="minorHAnsi"/>
        </w:rPr>
        <w:t xml:space="preserve">should use the planning reference: </w:t>
      </w:r>
    </w:p>
    <w:p w14:paraId="139A9D7C" w14:textId="04D6F87D" w:rsidR="00B8394E" w:rsidRDefault="00B8394E" w:rsidP="00B8394E">
      <w:pPr>
        <w:rPr>
          <w:b/>
          <w:bCs/>
          <w:u w:val="single"/>
          <w:lang w:val="en-US"/>
        </w:rPr>
      </w:pPr>
      <w:r w:rsidRPr="005D2536">
        <w:rPr>
          <w:b/>
          <w:bCs/>
          <w:u w:val="single"/>
          <w:lang w:val="en-US"/>
        </w:rPr>
        <w:t>P21/S4749/LDP</w:t>
      </w:r>
      <w:r>
        <w:rPr>
          <w:b/>
          <w:bCs/>
          <w:u w:val="single"/>
          <w:lang w:val="en-US"/>
        </w:rPr>
        <w:t xml:space="preserve"> &amp; </w:t>
      </w:r>
      <w:r w:rsidRPr="00B45111">
        <w:rPr>
          <w:b/>
          <w:bCs/>
          <w:u w:val="single"/>
        </w:rPr>
        <w:t>P21/S4524/DIS</w:t>
      </w:r>
    </w:p>
    <w:p w14:paraId="414BF192" w14:textId="2D986322" w:rsidR="00B8394E" w:rsidRPr="003046FB" w:rsidRDefault="00B8394E" w:rsidP="00B8394E">
      <w:pPr>
        <w:spacing w:line="240" w:lineRule="auto"/>
        <w:rPr>
          <w:rFonts w:cstheme="minorHAnsi"/>
        </w:rPr>
      </w:pPr>
      <w:r w:rsidRPr="003046FB">
        <w:rPr>
          <w:rFonts w:cstheme="minorHAnsi"/>
        </w:rPr>
        <w:t>-----------------------------------------------------------------------------------------------------</w:t>
      </w:r>
      <w:r>
        <w:rPr>
          <w:rFonts w:cstheme="minorHAnsi"/>
        </w:rPr>
        <w:t>---------------------</w:t>
      </w:r>
    </w:p>
    <w:p w14:paraId="197F4722" w14:textId="77777777" w:rsidR="00B8394E" w:rsidRDefault="00B8394E" w:rsidP="00B8394E">
      <w:pPr>
        <w:spacing w:line="240" w:lineRule="auto"/>
        <w:rPr>
          <w:rFonts w:cstheme="minorHAnsi"/>
        </w:rPr>
      </w:pPr>
      <w:r>
        <w:rPr>
          <w:rFonts w:cstheme="minorHAnsi"/>
        </w:rPr>
        <w:t>Address: [</w:t>
      </w:r>
      <w:r w:rsidRPr="00563E14">
        <w:rPr>
          <w:rFonts w:cstheme="minorHAnsi"/>
          <w:i/>
          <w:iCs/>
        </w:rPr>
        <w:t>Insert Address</w:t>
      </w:r>
      <w:r>
        <w:rPr>
          <w:rFonts w:cstheme="minorHAnsi"/>
        </w:rPr>
        <w:t>]</w:t>
      </w:r>
    </w:p>
    <w:p w14:paraId="09F3F6A2" w14:textId="77777777" w:rsidR="00B8394E" w:rsidRPr="003046FB" w:rsidRDefault="00B8394E" w:rsidP="00B8394E">
      <w:pPr>
        <w:spacing w:line="240" w:lineRule="auto"/>
        <w:rPr>
          <w:rFonts w:cstheme="minorHAnsi"/>
        </w:rPr>
      </w:pPr>
      <w:r>
        <w:rPr>
          <w:rFonts w:cstheme="minorHAnsi"/>
        </w:rPr>
        <w:t>E-mail: [</w:t>
      </w:r>
      <w:r w:rsidRPr="00563E14">
        <w:rPr>
          <w:rFonts w:cstheme="minorHAnsi"/>
          <w:i/>
          <w:iCs/>
        </w:rPr>
        <w:t>Insert e-mail</w:t>
      </w:r>
      <w:r>
        <w:rPr>
          <w:rFonts w:cstheme="minorHAnsi"/>
        </w:rPr>
        <w:t>]</w:t>
      </w:r>
    </w:p>
    <w:p w14:paraId="69811AB2" w14:textId="77777777" w:rsidR="00B8394E" w:rsidRDefault="00B8394E" w:rsidP="00B8394E">
      <w:pPr>
        <w:spacing w:line="240" w:lineRule="auto"/>
        <w:rPr>
          <w:rFonts w:cstheme="minorHAnsi"/>
        </w:rPr>
      </w:pPr>
      <w:r>
        <w:rPr>
          <w:rFonts w:cstheme="minorHAnsi"/>
        </w:rPr>
        <w:t>Date: [</w:t>
      </w:r>
      <w:r w:rsidRPr="00563E14">
        <w:rPr>
          <w:rFonts w:cstheme="minorHAnsi"/>
          <w:i/>
          <w:iCs/>
        </w:rPr>
        <w:t>Insert Date</w:t>
      </w:r>
      <w:r>
        <w:rPr>
          <w:rFonts w:cstheme="minorHAnsi"/>
        </w:rPr>
        <w:t>]</w:t>
      </w:r>
    </w:p>
    <w:p w14:paraId="19B2C63D" w14:textId="77777777" w:rsidR="00B8394E" w:rsidRDefault="00B8394E" w:rsidP="00B8394E">
      <w:pPr>
        <w:rPr>
          <w:b/>
          <w:bCs/>
          <w:u w:val="single"/>
          <w:lang w:val="en-US"/>
        </w:rPr>
      </w:pPr>
      <w:r w:rsidRPr="003046FB">
        <w:rPr>
          <w:rFonts w:cstheme="minorHAnsi"/>
        </w:rPr>
        <w:t xml:space="preserve">Planning Reference: </w:t>
      </w:r>
      <w:r w:rsidRPr="005D2536">
        <w:rPr>
          <w:b/>
          <w:bCs/>
          <w:u w:val="single"/>
          <w:lang w:val="en-US"/>
        </w:rPr>
        <w:t>P21/S4749/LDP</w:t>
      </w:r>
      <w:r>
        <w:rPr>
          <w:b/>
          <w:bCs/>
          <w:u w:val="single"/>
          <w:lang w:val="en-US"/>
        </w:rPr>
        <w:t xml:space="preserve"> &amp; </w:t>
      </w:r>
      <w:r w:rsidRPr="00B45111">
        <w:rPr>
          <w:b/>
          <w:bCs/>
          <w:u w:val="single"/>
        </w:rPr>
        <w:t>P21/S4524/DIS</w:t>
      </w:r>
    </w:p>
    <w:p w14:paraId="58B4E75D" w14:textId="2C19501D" w:rsidR="00B8394E" w:rsidRDefault="00B8394E">
      <w:pPr>
        <w:rPr>
          <w:lang w:val="en-US"/>
        </w:rPr>
      </w:pPr>
      <w:r>
        <w:rPr>
          <w:lang w:val="en-US"/>
        </w:rPr>
        <w:t>----------------------------------------------------------------------------------------------------------------------------</w:t>
      </w:r>
    </w:p>
    <w:p w14:paraId="32F08D1C" w14:textId="3EEFEAC0" w:rsidR="005528C6" w:rsidRDefault="00C46E3E">
      <w:pPr>
        <w:rPr>
          <w:lang w:val="en-US"/>
        </w:rPr>
      </w:pPr>
      <w:r>
        <w:rPr>
          <w:lang w:val="en-US"/>
        </w:rPr>
        <w:t xml:space="preserve">Dear </w:t>
      </w:r>
      <w:r w:rsidR="00B8394E">
        <w:rPr>
          <w:lang w:val="en-US"/>
        </w:rPr>
        <w:t>Sirs,</w:t>
      </w:r>
    </w:p>
    <w:p w14:paraId="0C0A10DC" w14:textId="79357660" w:rsidR="00C46E3E" w:rsidRDefault="00C46E3E">
      <w:pPr>
        <w:rPr>
          <w:lang w:val="en-US"/>
        </w:rPr>
      </w:pPr>
    </w:p>
    <w:p w14:paraId="2F99075D" w14:textId="4F957168" w:rsidR="00C46E3E" w:rsidRDefault="00C46E3E" w:rsidP="00C46E3E">
      <w:pPr>
        <w:rPr>
          <w:b/>
          <w:bCs/>
          <w:u w:val="single"/>
          <w:lang w:val="en-US"/>
        </w:rPr>
      </w:pPr>
      <w:r>
        <w:rPr>
          <w:b/>
          <w:bCs/>
          <w:u w:val="single"/>
          <w:lang w:val="en-US"/>
        </w:rPr>
        <w:t xml:space="preserve">Thames Farm, Reading Road Lower Shiplake - </w:t>
      </w:r>
      <w:r w:rsidRPr="005D2536">
        <w:rPr>
          <w:b/>
          <w:bCs/>
          <w:u w:val="single"/>
          <w:lang w:val="en-US"/>
        </w:rPr>
        <w:t>Objection to Planning Application</w:t>
      </w:r>
      <w:r w:rsidR="00B8394E">
        <w:rPr>
          <w:b/>
          <w:bCs/>
          <w:u w:val="single"/>
          <w:lang w:val="en-US"/>
        </w:rPr>
        <w:t>s</w:t>
      </w:r>
      <w:r w:rsidRPr="005D2536">
        <w:rPr>
          <w:b/>
          <w:bCs/>
          <w:u w:val="single"/>
          <w:lang w:val="en-US"/>
        </w:rPr>
        <w:t xml:space="preserve"> P21/S4749/LDP</w:t>
      </w:r>
      <w:r>
        <w:rPr>
          <w:b/>
          <w:bCs/>
          <w:u w:val="single"/>
          <w:lang w:val="en-US"/>
        </w:rPr>
        <w:t xml:space="preserve"> &amp; </w:t>
      </w:r>
      <w:r w:rsidRPr="00B45111">
        <w:rPr>
          <w:b/>
          <w:bCs/>
          <w:u w:val="single"/>
        </w:rPr>
        <w:t>P21/S4524/DIS</w:t>
      </w:r>
    </w:p>
    <w:p w14:paraId="130B3265" w14:textId="5E2CED90" w:rsidR="00C46E3E" w:rsidRDefault="00C46E3E">
      <w:pPr>
        <w:rPr>
          <w:lang w:val="en-US"/>
        </w:rPr>
      </w:pPr>
      <w:r>
        <w:rPr>
          <w:lang w:val="en-US"/>
        </w:rPr>
        <w:t>I am writing to you to object to the above 2 Planning Applications which SODC currently has before it for determination.</w:t>
      </w:r>
    </w:p>
    <w:p w14:paraId="7CA29E87" w14:textId="6D348371" w:rsidR="00C46E3E" w:rsidRDefault="00C46E3E">
      <w:pPr>
        <w:rPr>
          <w:lang w:val="en-US"/>
        </w:rPr>
      </w:pPr>
      <w:r>
        <w:rPr>
          <w:lang w:val="en-US"/>
        </w:rPr>
        <w:t>I object to both of these applications on the grounds that the works to which they relate are not works that currently have planning permission.</w:t>
      </w:r>
    </w:p>
    <w:p w14:paraId="12A365AA" w14:textId="4C69E430" w:rsidR="00C46E3E" w:rsidRDefault="00C46E3E">
      <w:pPr>
        <w:rPr>
          <w:lang w:val="en-US"/>
        </w:rPr>
      </w:pPr>
      <w:r>
        <w:rPr>
          <w:lang w:val="en-US"/>
        </w:rPr>
        <w:t>The ground remediation and stabilization to which they refer are not work that was even contemplated at the time that Thames Farm received its outline planning permission following an appeal hearing by the government</w:t>
      </w:r>
      <w:r w:rsidR="002812BA">
        <w:rPr>
          <w:lang w:val="en-US"/>
        </w:rPr>
        <w:t>’s</w:t>
      </w:r>
      <w:r>
        <w:rPr>
          <w:lang w:val="en-US"/>
        </w:rPr>
        <w:t xml:space="preserve"> Planning Inspector.</w:t>
      </w:r>
    </w:p>
    <w:p w14:paraId="65B26B84" w14:textId="23FEF895" w:rsidR="00C46E3E" w:rsidRDefault="00C46E3E">
      <w:pPr>
        <w:rPr>
          <w:lang w:val="en-US"/>
        </w:rPr>
      </w:pPr>
      <w:r>
        <w:rPr>
          <w:lang w:val="en-US"/>
        </w:rPr>
        <w:t>SODC will have received a very detailed letter of object</w:t>
      </w:r>
      <w:r w:rsidR="00252FE8">
        <w:rPr>
          <w:lang w:val="en-US"/>
        </w:rPr>
        <w:t>ion from</w:t>
      </w:r>
      <w:r>
        <w:rPr>
          <w:lang w:val="en-US"/>
        </w:rPr>
        <w:t xml:space="preserve"> the  </w:t>
      </w:r>
      <w:r w:rsidR="00EC249D">
        <w:rPr>
          <w:lang w:val="en-US"/>
        </w:rPr>
        <w:t>Tha</w:t>
      </w:r>
      <w:r>
        <w:rPr>
          <w:lang w:val="en-US"/>
        </w:rPr>
        <w:t xml:space="preserve">mes </w:t>
      </w:r>
      <w:r w:rsidR="00EC249D">
        <w:rPr>
          <w:lang w:val="en-US"/>
        </w:rPr>
        <w:t>Farm</w:t>
      </w:r>
      <w:r>
        <w:rPr>
          <w:lang w:val="en-US"/>
        </w:rPr>
        <w:t xml:space="preserve"> Action Group set</w:t>
      </w:r>
      <w:r w:rsidR="00EC249D">
        <w:rPr>
          <w:lang w:val="en-US"/>
        </w:rPr>
        <w:t>tin</w:t>
      </w:r>
      <w:r>
        <w:rPr>
          <w:lang w:val="en-US"/>
        </w:rPr>
        <w:t>g out in detail why</w:t>
      </w:r>
      <w:r w:rsidR="00EC249D">
        <w:rPr>
          <w:lang w:val="en-US"/>
        </w:rPr>
        <w:t xml:space="preserve"> they do not believe that Planning Permission exits for these works and I support those reasons.</w:t>
      </w:r>
    </w:p>
    <w:p w14:paraId="4BF2D38C" w14:textId="2D06E57D" w:rsidR="00C46E3E" w:rsidRDefault="00C46E3E">
      <w:pPr>
        <w:rPr>
          <w:lang w:val="en-US"/>
        </w:rPr>
      </w:pPr>
      <w:r>
        <w:rPr>
          <w:lang w:val="en-US"/>
        </w:rPr>
        <w:t xml:space="preserve">I look </w:t>
      </w:r>
      <w:r w:rsidR="00EC249D">
        <w:rPr>
          <w:lang w:val="en-US"/>
        </w:rPr>
        <w:t xml:space="preserve"> forward to hearing from you that both applications will be rejected.</w:t>
      </w:r>
    </w:p>
    <w:p w14:paraId="45C38105" w14:textId="514A4887" w:rsidR="00EC249D" w:rsidRDefault="00EC249D">
      <w:pPr>
        <w:rPr>
          <w:lang w:val="en-US"/>
        </w:rPr>
      </w:pPr>
      <w:r>
        <w:rPr>
          <w:lang w:val="en-US"/>
        </w:rPr>
        <w:t>YF</w:t>
      </w:r>
    </w:p>
    <w:p w14:paraId="2D4D2851" w14:textId="77777777" w:rsidR="00C46E3E" w:rsidRPr="00C46E3E" w:rsidRDefault="00C46E3E">
      <w:pPr>
        <w:rPr>
          <w:lang w:val="en-US"/>
        </w:rPr>
      </w:pPr>
    </w:p>
    <w:sectPr w:rsidR="00C46E3E" w:rsidRPr="00C46E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YwMzIyNzMzMjQ2MzVX0lEKTi0uzszPAykwrQUAAuSzKywAAAA="/>
  </w:docVars>
  <w:rsids>
    <w:rsidRoot w:val="00C46E3E"/>
    <w:rsid w:val="00252FE8"/>
    <w:rsid w:val="002812BA"/>
    <w:rsid w:val="005528C6"/>
    <w:rsid w:val="008B50CA"/>
    <w:rsid w:val="00A12589"/>
    <w:rsid w:val="00B8394E"/>
    <w:rsid w:val="00C46E3E"/>
    <w:rsid w:val="00EC2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E8BAD"/>
  <w15:chartTrackingRefBased/>
  <w15:docId w15:val="{898F711E-F3FD-49D3-9B9C-3EE06353F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839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1508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5</cp:revision>
  <dcterms:created xsi:type="dcterms:W3CDTF">2021-12-13T09:44:00Z</dcterms:created>
  <dcterms:modified xsi:type="dcterms:W3CDTF">2022-01-04T17:53:00Z</dcterms:modified>
</cp:coreProperties>
</file>